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tabs>
          <w:tab w:val="right" w:pos="8844"/>
        </w:tabs>
        <w:spacing w:line="520" w:lineRule="exact"/>
        <w:rPr>
          <w:rFonts w:ascii="宋体" w:hAnsi="宋体"/>
          <w:b/>
          <w:sz w:val="44"/>
          <w:szCs w:val="44"/>
        </w:rPr>
      </w:pPr>
    </w:p>
    <w:p>
      <w:pPr>
        <w:tabs>
          <w:tab w:val="left" w:pos="5580"/>
        </w:tabs>
        <w:spacing w:line="560" w:lineRule="exact"/>
        <w:jc w:val="center"/>
        <w:rPr>
          <w:rFonts w:hint="eastAsia" w:ascii="方正小标宋简体" w:hAnsi="宋体" w:eastAsia="方正小标宋简体"/>
          <w:kern w:val="24"/>
          <w:sz w:val="44"/>
          <w:szCs w:val="44"/>
        </w:rPr>
      </w:pPr>
      <w:r>
        <w:rPr>
          <w:rFonts w:hint="eastAsia" w:ascii="方正小标宋简体" w:hAnsi="宋体" w:eastAsia="方正小标宋简体"/>
          <w:kern w:val="24"/>
          <w:sz w:val="44"/>
          <w:szCs w:val="44"/>
        </w:rPr>
        <w:t>关于下达202</w:t>
      </w:r>
      <w:r>
        <w:rPr>
          <w:rFonts w:hint="eastAsia" w:ascii="方正小标宋简体" w:hAnsi="宋体" w:eastAsia="方正小标宋简体"/>
          <w:kern w:val="24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kern w:val="24"/>
          <w:sz w:val="44"/>
          <w:szCs w:val="44"/>
        </w:rPr>
        <w:t>年自治区基本公共卫生服务补助资金（第二批）预算的通知</w:t>
      </w:r>
    </w:p>
    <w:p>
      <w:pPr>
        <w:tabs>
          <w:tab w:val="left" w:pos="5580"/>
        </w:tabs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为进一步做好基本公共卫生服务，促进基本公共卫生服务均等化，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自治区财政厅《关于下达202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年自治区基本公共卫生服务补助资金预算的通知》（新财社〔202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文件要求</w:t>
      </w:r>
      <w:r>
        <w:rPr>
          <w:rFonts w:hint="eastAsia" w:ascii="仿宋_GB2312" w:hAnsi="宋体" w:eastAsia="仿宋_GB2312"/>
          <w:sz w:val="32"/>
          <w:szCs w:val="32"/>
        </w:rPr>
        <w:t>，现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拨付</w:t>
      </w:r>
      <w:r>
        <w:rPr>
          <w:rFonts w:hint="eastAsia"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自治区第二批</w:t>
      </w:r>
      <w:r>
        <w:rPr>
          <w:rFonts w:hint="eastAsia" w:ascii="仿宋_GB2312" w:hAnsi="宋体" w:eastAsia="仿宋_GB2312"/>
          <w:sz w:val="32"/>
          <w:szCs w:val="32"/>
        </w:rPr>
        <w:t>基本公共卫生服务自治区补助资金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7万元吐市</w:t>
      </w:r>
      <w:r>
        <w:rPr>
          <w:rFonts w:hint="eastAsia" w:ascii="仿宋_GB2312" w:hAnsi="宋体" w:eastAsia="仿宋_GB2312"/>
          <w:sz w:val="32"/>
          <w:szCs w:val="32"/>
        </w:rPr>
        <w:t>财社〔202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预算指标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具体见附件1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用于实施国家基本公共卫生服务项目。现就</w:t>
      </w:r>
      <w:r>
        <w:rPr>
          <w:rFonts w:hint="eastAsia" w:ascii="仿宋_GB2312" w:hAnsi="宋体" w:eastAsia="仿宋_GB2312"/>
          <w:sz w:val="32"/>
          <w:szCs w:val="32"/>
        </w:rPr>
        <w:t>有关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宋体" w:eastAsia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/>
          <w:sz w:val="32"/>
          <w:szCs w:val="32"/>
        </w:rPr>
        <w:t>该项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补助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资金收入</w:t>
      </w:r>
      <w:r>
        <w:rPr>
          <w:rFonts w:hint="eastAsia" w:ascii="仿宋_GB2312" w:hAnsi="宋体" w:eastAsia="仿宋_GB2312"/>
          <w:sz w:val="32"/>
          <w:szCs w:val="32"/>
        </w:rPr>
        <w:t>列202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年政府收支分类科目“1100249医疗卫生共同财政事权转移支付收入”，支出列“2100408 基本公共卫生服务”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次下达的补助资金列入转移支付预算执行常态化监督范围，各级财政部门、预算单位要在预算管理一体化系统及时接收登录预算指标，依托预算管理一体化系统转移支付监控模块，加强日常监督，提高转移支付资金管理使用的规范性和有效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为进一步加强转移支付绩效目标管理，提高财政资金使用效益，请在组织预算执行中对照绩效目标做好绩效监控和绩效评价，确保财政资金安全有效。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年自治区基本公共卫生服务补助资金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分配表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6" w:leftChars="760" w:hanging="320" w:hangingChars="1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年自治区基本公共卫生服务补助资金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/>
          <w:sz w:val="32"/>
          <w:szCs w:val="32"/>
        </w:rPr>
        <w:t xml:space="preserve">绩效目标表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托克逊县</w:t>
      </w:r>
      <w:r>
        <w:rPr>
          <w:rFonts w:hint="eastAsia" w:ascii="仿宋_GB2312" w:eastAsia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4C6DE3"/>
    <w:rsid w:val="00503F4F"/>
    <w:rsid w:val="007C56AA"/>
    <w:rsid w:val="00A32598"/>
    <w:rsid w:val="00BE07BD"/>
    <w:rsid w:val="00CF6642"/>
    <w:rsid w:val="00D15AA3"/>
    <w:rsid w:val="00DE6E87"/>
    <w:rsid w:val="010C1E48"/>
    <w:rsid w:val="012A6F90"/>
    <w:rsid w:val="032928CD"/>
    <w:rsid w:val="035A00D1"/>
    <w:rsid w:val="037E3515"/>
    <w:rsid w:val="055C7293"/>
    <w:rsid w:val="05DE0C83"/>
    <w:rsid w:val="06790EE6"/>
    <w:rsid w:val="08853B45"/>
    <w:rsid w:val="09CB12BA"/>
    <w:rsid w:val="0BD922AF"/>
    <w:rsid w:val="0CE53A5C"/>
    <w:rsid w:val="0E4F5406"/>
    <w:rsid w:val="0F1E2C7E"/>
    <w:rsid w:val="0FF40BDA"/>
    <w:rsid w:val="10E02312"/>
    <w:rsid w:val="114710B0"/>
    <w:rsid w:val="11C646FD"/>
    <w:rsid w:val="12D22C2E"/>
    <w:rsid w:val="142D3275"/>
    <w:rsid w:val="14CE28C5"/>
    <w:rsid w:val="16F92576"/>
    <w:rsid w:val="18CF6A36"/>
    <w:rsid w:val="1A6B3915"/>
    <w:rsid w:val="1B423345"/>
    <w:rsid w:val="1BAE624C"/>
    <w:rsid w:val="1DB51187"/>
    <w:rsid w:val="1DD90704"/>
    <w:rsid w:val="1E347582"/>
    <w:rsid w:val="1EAB49F0"/>
    <w:rsid w:val="1EC50148"/>
    <w:rsid w:val="1FAE345E"/>
    <w:rsid w:val="204D5FF7"/>
    <w:rsid w:val="22135563"/>
    <w:rsid w:val="22A45128"/>
    <w:rsid w:val="2304162B"/>
    <w:rsid w:val="2462191B"/>
    <w:rsid w:val="24D924D3"/>
    <w:rsid w:val="277A2D14"/>
    <w:rsid w:val="27F5425C"/>
    <w:rsid w:val="28354B48"/>
    <w:rsid w:val="2AA12BAA"/>
    <w:rsid w:val="2AC0335C"/>
    <w:rsid w:val="2AF44463"/>
    <w:rsid w:val="2B2D438B"/>
    <w:rsid w:val="2BBD17CB"/>
    <w:rsid w:val="2C3A02D3"/>
    <w:rsid w:val="2C447C6A"/>
    <w:rsid w:val="2EA0050A"/>
    <w:rsid w:val="2F2566EF"/>
    <w:rsid w:val="2F387DA3"/>
    <w:rsid w:val="3167640E"/>
    <w:rsid w:val="32E12002"/>
    <w:rsid w:val="33B64D86"/>
    <w:rsid w:val="34EF4C40"/>
    <w:rsid w:val="358B6F41"/>
    <w:rsid w:val="365C268B"/>
    <w:rsid w:val="36BF38AE"/>
    <w:rsid w:val="37DF07A9"/>
    <w:rsid w:val="384B24CC"/>
    <w:rsid w:val="385C381F"/>
    <w:rsid w:val="38693D35"/>
    <w:rsid w:val="395E5777"/>
    <w:rsid w:val="3A5F3886"/>
    <w:rsid w:val="3B950659"/>
    <w:rsid w:val="3C1346E4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429165C"/>
    <w:rsid w:val="442C1811"/>
    <w:rsid w:val="444857C3"/>
    <w:rsid w:val="44976FB3"/>
    <w:rsid w:val="45637592"/>
    <w:rsid w:val="483838E4"/>
    <w:rsid w:val="4A5968FF"/>
    <w:rsid w:val="4AFC5508"/>
    <w:rsid w:val="4F62752E"/>
    <w:rsid w:val="4FAC22F6"/>
    <w:rsid w:val="4FC1281D"/>
    <w:rsid w:val="4FF21D48"/>
    <w:rsid w:val="50EC6257"/>
    <w:rsid w:val="51796C96"/>
    <w:rsid w:val="52216AA6"/>
    <w:rsid w:val="52F81A00"/>
    <w:rsid w:val="539327CF"/>
    <w:rsid w:val="55A06D65"/>
    <w:rsid w:val="567E31E9"/>
    <w:rsid w:val="56A723E1"/>
    <w:rsid w:val="56DE435F"/>
    <w:rsid w:val="57B7008C"/>
    <w:rsid w:val="58470CBE"/>
    <w:rsid w:val="58593BF1"/>
    <w:rsid w:val="5906262B"/>
    <w:rsid w:val="596A0EE1"/>
    <w:rsid w:val="5AE24B41"/>
    <w:rsid w:val="5B726779"/>
    <w:rsid w:val="5C4C377E"/>
    <w:rsid w:val="5D4E1BF7"/>
    <w:rsid w:val="5DDE1256"/>
    <w:rsid w:val="5F526256"/>
    <w:rsid w:val="60987FCA"/>
    <w:rsid w:val="611526F7"/>
    <w:rsid w:val="612C6885"/>
    <w:rsid w:val="61C26C35"/>
    <w:rsid w:val="61CD6413"/>
    <w:rsid w:val="63D3537B"/>
    <w:rsid w:val="64042322"/>
    <w:rsid w:val="64BB33A8"/>
    <w:rsid w:val="654E61FE"/>
    <w:rsid w:val="676B3BCF"/>
    <w:rsid w:val="678A6FF5"/>
    <w:rsid w:val="69CB1592"/>
    <w:rsid w:val="69E12C05"/>
    <w:rsid w:val="6A250B8B"/>
    <w:rsid w:val="6AC63268"/>
    <w:rsid w:val="6B572457"/>
    <w:rsid w:val="6BF13778"/>
    <w:rsid w:val="6D225597"/>
    <w:rsid w:val="6D341A1E"/>
    <w:rsid w:val="6E1B1AA4"/>
    <w:rsid w:val="706C7406"/>
    <w:rsid w:val="72645DE9"/>
    <w:rsid w:val="72E106D5"/>
    <w:rsid w:val="733F2B98"/>
    <w:rsid w:val="742A01C8"/>
    <w:rsid w:val="75742D11"/>
    <w:rsid w:val="75E25BDC"/>
    <w:rsid w:val="779F317A"/>
    <w:rsid w:val="788D7EA7"/>
    <w:rsid w:val="79084BDC"/>
    <w:rsid w:val="79203324"/>
    <w:rsid w:val="79CC6A72"/>
    <w:rsid w:val="7A69432C"/>
    <w:rsid w:val="7AA36728"/>
    <w:rsid w:val="7B2D3096"/>
    <w:rsid w:val="7B3A2D1C"/>
    <w:rsid w:val="7B846F7E"/>
    <w:rsid w:val="7BF5023D"/>
    <w:rsid w:val="7C5D78A3"/>
    <w:rsid w:val="7EF432A0"/>
    <w:rsid w:val="7F0F274D"/>
    <w:rsid w:val="7F3D7602"/>
    <w:rsid w:val="7F6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2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2025-07-24T11:13:30Z</cp:lastPrinted>
  <dcterms:modified xsi:type="dcterms:W3CDTF">2025-07-24T11:14:07Z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